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00" w:rsidRPr="00815300" w:rsidRDefault="00815300" w:rsidP="00815300">
      <w:pPr>
        <w:pStyle w:val="Normlnywebov"/>
        <w:rPr>
          <w:b/>
          <w:color w:val="C00000"/>
          <w:sz w:val="32"/>
          <w:szCs w:val="32"/>
        </w:rPr>
      </w:pPr>
      <w:r w:rsidRPr="00815300">
        <w:rPr>
          <w:b/>
          <w:color w:val="C00000"/>
          <w:sz w:val="32"/>
          <w:szCs w:val="32"/>
        </w:rPr>
        <w:t>Od stredy 6. mája sú obnovené verejné bohoslužby, ktoré však podliehajú viacerým obmedzeniam.</w:t>
      </w:r>
    </w:p>
    <w:p w:rsidR="00815300" w:rsidRPr="00815300" w:rsidRDefault="00815300" w:rsidP="00815300">
      <w:pPr>
        <w:pStyle w:val="Normlnywebov"/>
        <w:jc w:val="both"/>
        <w:rPr>
          <w:b/>
        </w:rPr>
      </w:pPr>
      <w:r w:rsidRPr="00815300">
        <w:rPr>
          <w:b/>
        </w:rPr>
        <w:t>Až do úplného odvolania všetkých obmedzení zostáva v platnosti dišpenz od povinnej účasti na bohoslužbách v nedele a sviatky. Účasť je od 6. mája možná, avšak stále dobrovoľná – aj čo sa týka nedelí a sviatkov. Veriaci, ktorí sa obávajú nákazy alebo sú v rizikovej skupine, sa teda nemusia fyzicky zúčastniť bohoslužieb.</w:t>
      </w:r>
    </w:p>
    <w:p w:rsidR="00815300" w:rsidRPr="00815300" w:rsidRDefault="00815300" w:rsidP="00815300">
      <w:pPr>
        <w:pStyle w:val="Normlnywebov"/>
        <w:jc w:val="both"/>
        <w:rPr>
          <w:b/>
        </w:rPr>
      </w:pPr>
      <w:r w:rsidRPr="00815300">
        <w:rPr>
          <w:b/>
        </w:rPr>
        <w:t>Na bohoslužbách sa nesmú zúčastniť osoby, ktoré majú nariadenú karanténu alebo akékoľvek príznaky respiračného infekčného ochorenia,</w:t>
      </w:r>
    </w:p>
    <w:p w:rsidR="00815300" w:rsidRPr="00815300" w:rsidRDefault="00815300" w:rsidP="00815300">
      <w:pPr>
        <w:pStyle w:val="Normlnywebov"/>
        <w:jc w:val="both"/>
        <w:rPr>
          <w:b/>
        </w:rPr>
      </w:pPr>
      <w:proofErr w:type="spellStart"/>
      <w:r w:rsidRPr="00815300">
        <w:rPr>
          <w:b/>
        </w:rPr>
        <w:t>Koronavírus</w:t>
      </w:r>
      <w:proofErr w:type="spellEnd"/>
      <w:r w:rsidRPr="00815300">
        <w:rPr>
          <w:b/>
        </w:rPr>
        <w:t xml:space="preserve"> je spojený s väčším zdravotným rizikom pre starších, preto veriaci vo vyššom veku nech svoju prítomnosť na bohoslužbách zvážia.</w:t>
      </w:r>
    </w:p>
    <w:p w:rsidR="00815300" w:rsidRPr="00815300" w:rsidRDefault="00815300" w:rsidP="00815300">
      <w:pPr>
        <w:pStyle w:val="Normlnywebov"/>
        <w:jc w:val="both"/>
        <w:rPr>
          <w:b/>
        </w:rPr>
      </w:pPr>
      <w:r w:rsidRPr="00815300">
        <w:rPr>
          <w:b/>
        </w:rPr>
        <w:t>Kostoly budú otvorené až 30 minút pre začiatkom bohoslužieb, aby sme čas strávený vnútri obmedzili na minimum. Počas toho času bude kostol otvorený, aby bolo zabezpečené permanentné vetranie priestoru.</w:t>
      </w:r>
    </w:p>
    <w:p w:rsidR="00815300" w:rsidRPr="00815300" w:rsidRDefault="00815300" w:rsidP="00815300">
      <w:pPr>
        <w:pStyle w:val="Normlnywebov"/>
        <w:jc w:val="both"/>
        <w:rPr>
          <w:b/>
        </w:rPr>
      </w:pPr>
      <w:r w:rsidRPr="00815300">
        <w:rPr>
          <w:b/>
        </w:rPr>
        <w:t>Do kostola môžete vojsť iba s ochranným rúškom na tvári. Pri vstupe do kostola treba dezinfikovať ruky.</w:t>
      </w:r>
    </w:p>
    <w:p w:rsidR="00815300" w:rsidRPr="00815300" w:rsidRDefault="00815300" w:rsidP="00815300">
      <w:pPr>
        <w:pStyle w:val="Normlnywebov"/>
        <w:jc w:val="both"/>
        <w:rPr>
          <w:b/>
        </w:rPr>
      </w:pPr>
      <w:r w:rsidRPr="00815300">
        <w:rPr>
          <w:b/>
        </w:rPr>
        <w:t xml:space="preserve">Usadíme sa len na označených miestach určených podľa predpísanej vzdialenosti. Odstup medzi osobami musí byť najmenej 2 m. Neplatí to pre členov spoločnej domácnosti, preto prosíme, aby si rodiny sadali v kostole spolu. Keď budú miesta obsadené, ostanú zvyšní veriaci pred kostolom. I tam treba zachovať dvojmetrové </w:t>
      </w:r>
      <w:proofErr w:type="spellStart"/>
      <w:r w:rsidRPr="00815300">
        <w:rPr>
          <w:b/>
        </w:rPr>
        <w:t>rozostupy</w:t>
      </w:r>
      <w:proofErr w:type="spellEnd"/>
      <w:r w:rsidRPr="00815300">
        <w:rPr>
          <w:b/>
        </w:rPr>
        <w:t>. Do kostola potom môžu vstúpiť na nevyhnutný čas, keď pôjdu na sv. prijímanie.</w:t>
      </w:r>
    </w:p>
    <w:p w:rsidR="00815300" w:rsidRPr="00815300" w:rsidRDefault="00815300" w:rsidP="00815300">
      <w:pPr>
        <w:pStyle w:val="Normlnywebov"/>
        <w:jc w:val="both"/>
        <w:rPr>
          <w:b/>
        </w:rPr>
      </w:pPr>
      <w:r w:rsidRPr="00815300">
        <w:rPr>
          <w:b/>
        </w:rPr>
        <w:t>Nepoužívame spoločné predmety (modlitebné knihy, ružence atď.).</w:t>
      </w:r>
    </w:p>
    <w:p w:rsidR="00815300" w:rsidRPr="00815300" w:rsidRDefault="00815300" w:rsidP="00815300">
      <w:pPr>
        <w:pStyle w:val="Normlnywebov"/>
        <w:jc w:val="both"/>
        <w:rPr>
          <w:b/>
        </w:rPr>
      </w:pPr>
      <w:r w:rsidRPr="00815300">
        <w:rPr>
          <w:b/>
        </w:rPr>
        <w:t>V sv. omši sa vynecháva znak pokoja.</w:t>
      </w:r>
    </w:p>
    <w:p w:rsidR="00815300" w:rsidRPr="00815300" w:rsidRDefault="00815300" w:rsidP="00815300">
      <w:pPr>
        <w:pStyle w:val="Normlnywebov"/>
        <w:jc w:val="both"/>
        <w:rPr>
          <w:b/>
        </w:rPr>
      </w:pPr>
      <w:r w:rsidRPr="00815300">
        <w:rPr>
          <w:b/>
        </w:rPr>
        <w:t xml:space="preserve">Sv. prijímanie sa podáva na ruku. Počas prichádzania k prijímaniu treba taktiež dodržať dvojmetrové </w:t>
      </w:r>
      <w:proofErr w:type="spellStart"/>
      <w:r w:rsidRPr="00815300">
        <w:rPr>
          <w:b/>
        </w:rPr>
        <w:t>rozostupy</w:t>
      </w:r>
      <w:proofErr w:type="spellEnd"/>
      <w:r w:rsidRPr="00815300">
        <w:rPr>
          <w:b/>
        </w:rPr>
        <w:t xml:space="preserve"> medzi jednotlivými osobami. Kto by z vážneho zdravotného dôvodu nemohol prijať Eucharistiu do rúk, nech na to upozorní kňaza pred bohoslužbou, a príde na sväté prijímanie na záver, ako posledný.</w:t>
      </w:r>
    </w:p>
    <w:p w:rsidR="00815300" w:rsidRPr="00815300" w:rsidRDefault="00815300" w:rsidP="00815300">
      <w:pPr>
        <w:pStyle w:val="Normlnywebov"/>
        <w:jc w:val="both"/>
        <w:rPr>
          <w:b/>
        </w:rPr>
      </w:pPr>
      <w:r w:rsidRPr="00815300">
        <w:rPr>
          <w:b/>
        </w:rPr>
        <w:t>Pridávame sv. omše v nedeľu, aby sme podľa odporúčania biskupov umožnili slávenie omší vyhradených pre seniorov. Nový mimoriadny nedeľný poriadok bohoslužieb v nedeľu je nasledujúci:</w:t>
      </w:r>
    </w:p>
    <w:p w:rsidR="00815300" w:rsidRPr="00815300" w:rsidRDefault="00815300" w:rsidP="00815300">
      <w:pPr>
        <w:pStyle w:val="Normlnywebov"/>
        <w:jc w:val="both"/>
        <w:rPr>
          <w:b/>
        </w:rPr>
      </w:pPr>
      <w:r w:rsidRPr="00815300">
        <w:rPr>
          <w:b/>
        </w:rPr>
        <w:t xml:space="preserve">Žehra – 7:30 h. </w:t>
      </w:r>
      <w:r w:rsidRPr="00815300">
        <w:rPr>
          <w:rStyle w:val="Zvraznenie"/>
          <w:b/>
        </w:rPr>
        <w:t>(hlavne pre</w:t>
      </w:r>
      <w:r w:rsidRPr="00815300">
        <w:rPr>
          <w:b/>
        </w:rPr>
        <w:t xml:space="preserve"> starších); 10:30 h.</w:t>
      </w:r>
      <w:bookmarkStart w:id="0" w:name="_GoBack"/>
      <w:bookmarkEnd w:id="0"/>
    </w:p>
    <w:p w:rsidR="00815300" w:rsidRPr="00815300" w:rsidRDefault="00815300" w:rsidP="00815300">
      <w:pPr>
        <w:pStyle w:val="Normlnywebov"/>
        <w:jc w:val="both"/>
        <w:rPr>
          <w:b/>
        </w:rPr>
      </w:pPr>
      <w:r w:rsidRPr="00815300">
        <w:rPr>
          <w:b/>
        </w:rPr>
        <w:t xml:space="preserve">Granč Petrovce – 9:00 h. </w:t>
      </w:r>
      <w:r w:rsidRPr="00815300">
        <w:rPr>
          <w:rStyle w:val="Zvraznenie"/>
          <w:b/>
        </w:rPr>
        <w:t>(hlavne pre</w:t>
      </w:r>
      <w:r w:rsidRPr="00815300">
        <w:rPr>
          <w:b/>
        </w:rPr>
        <w:t xml:space="preserve"> starších); 10:30 h.</w:t>
      </w:r>
    </w:p>
    <w:p w:rsidR="00815300" w:rsidRPr="00815300" w:rsidRDefault="00815300" w:rsidP="00815300">
      <w:pPr>
        <w:pStyle w:val="Normlnywebov"/>
        <w:jc w:val="both"/>
        <w:rPr>
          <w:b/>
        </w:rPr>
      </w:pPr>
      <w:r w:rsidRPr="00815300">
        <w:rPr>
          <w:b/>
        </w:rPr>
        <w:t xml:space="preserve">Beharovce – 7:30 h. </w:t>
      </w:r>
      <w:r w:rsidRPr="00815300">
        <w:rPr>
          <w:rStyle w:val="Zvraznenie"/>
          <w:b/>
        </w:rPr>
        <w:t>(hlavne pre</w:t>
      </w:r>
      <w:r w:rsidRPr="00815300">
        <w:rPr>
          <w:b/>
        </w:rPr>
        <w:t xml:space="preserve"> starších); 9:00 h.</w:t>
      </w:r>
    </w:p>
    <w:p w:rsidR="00A45196" w:rsidRPr="00815300" w:rsidRDefault="00A45196">
      <w:pPr>
        <w:rPr>
          <w:b/>
        </w:rPr>
      </w:pPr>
    </w:p>
    <w:sectPr w:rsidR="00A45196" w:rsidRPr="0081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0"/>
    <w:rsid w:val="00815300"/>
    <w:rsid w:val="00A4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1D9C-37DB-4711-9116-6E0E4A6E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15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ŠKOTKOVÁ Zuzana</dc:creator>
  <cp:keywords/>
  <dc:description/>
  <cp:lastModifiedBy>ŠKOTKOVÁ Zuzana</cp:lastModifiedBy>
  <cp:revision>1</cp:revision>
  <dcterms:created xsi:type="dcterms:W3CDTF">2020-05-07T08:51:00Z</dcterms:created>
  <dcterms:modified xsi:type="dcterms:W3CDTF">2020-05-07T08:53:00Z</dcterms:modified>
</cp:coreProperties>
</file>