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3" w:rsidRDefault="00722593" w:rsidP="007225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025D">
        <w:rPr>
          <w:b/>
          <w:sz w:val="28"/>
          <w:szCs w:val="28"/>
        </w:rPr>
        <w:t>Pokyny pre chovateľov hospodárskych zvierat</w:t>
      </w:r>
    </w:p>
    <w:p w:rsidR="008E45E2" w:rsidRPr="00385E9B" w:rsidRDefault="008E45E2" w:rsidP="008E45E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V súlade s legislatívou EU a SR, </w:t>
      </w:r>
      <w:r w:rsidR="00005434" w:rsidRPr="00385E9B">
        <w:rPr>
          <w:rFonts w:ascii="Times New Roman" w:hAnsi="Times New Roman" w:cs="Times New Roman"/>
          <w:sz w:val="20"/>
          <w:szCs w:val="20"/>
        </w:rPr>
        <w:t>p</w:t>
      </w:r>
      <w:r w:rsidRPr="00385E9B">
        <w:rPr>
          <w:rFonts w:ascii="Times New Roman" w:hAnsi="Times New Roman" w:cs="Times New Roman"/>
          <w:sz w:val="20"/>
          <w:szCs w:val="20"/>
        </w:rPr>
        <w:t xml:space="preserve">ovinnosť </w:t>
      </w:r>
      <w:r w:rsidRPr="00385E9B">
        <w:rPr>
          <w:rFonts w:ascii="Times New Roman" w:hAnsi="Times New Roman" w:cs="Times New Roman"/>
          <w:b/>
          <w:sz w:val="20"/>
          <w:szCs w:val="20"/>
        </w:rPr>
        <w:t>registrovať chov (farmu)</w:t>
      </w:r>
      <w:r w:rsidRPr="00385E9B">
        <w:rPr>
          <w:rFonts w:ascii="Times New Roman" w:hAnsi="Times New Roman" w:cs="Times New Roman"/>
          <w:sz w:val="20"/>
          <w:szCs w:val="20"/>
        </w:rPr>
        <w:t xml:space="preserve"> vzniká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každému chovateľovi (držiteľovi) hovädzieho dobytka, oviec, kôz, ošípaných, </w:t>
      </w:r>
      <w:proofErr w:type="spellStart"/>
      <w:r w:rsidRPr="00385E9B">
        <w:rPr>
          <w:rFonts w:ascii="Times New Roman" w:hAnsi="Times New Roman" w:cs="Times New Roman"/>
          <w:sz w:val="20"/>
          <w:szCs w:val="20"/>
          <w:u w:val="single"/>
        </w:rPr>
        <w:t>koňovitých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zvierat bez ohľadu na počet držaných – chovaných uvedených druhov zvierat</w:t>
      </w:r>
      <w:r w:rsidRPr="00385E9B">
        <w:rPr>
          <w:rFonts w:ascii="Times New Roman" w:hAnsi="Times New Roman" w:cs="Times New Roman"/>
          <w:sz w:val="20"/>
          <w:szCs w:val="20"/>
        </w:rPr>
        <w:t xml:space="preserve">. Registrácia je vykonaná na základe </w:t>
      </w:r>
      <w:r w:rsidRPr="00385E9B">
        <w:rPr>
          <w:rFonts w:ascii="Times New Roman" w:hAnsi="Times New Roman" w:cs="Times New Roman"/>
          <w:b/>
          <w:sz w:val="20"/>
          <w:szCs w:val="20"/>
        </w:rPr>
        <w:t>žiadosti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005434" w:rsidRPr="00385E9B">
        <w:rPr>
          <w:rFonts w:ascii="Times New Roman" w:hAnsi="Times New Roman" w:cs="Times New Roman"/>
          <w:sz w:val="20"/>
          <w:szCs w:val="20"/>
        </w:rPr>
        <w:t>vlastníka – držiteľa zvierat, vykonaním kontroly priestor</w:t>
      </w:r>
      <w:r w:rsidR="00F40E81">
        <w:rPr>
          <w:rFonts w:ascii="Times New Roman" w:hAnsi="Times New Roman" w:cs="Times New Roman"/>
          <w:sz w:val="20"/>
          <w:szCs w:val="20"/>
        </w:rPr>
        <w:t>o</w:t>
      </w:r>
      <w:r w:rsidR="00005434" w:rsidRPr="00385E9B">
        <w:rPr>
          <w:rFonts w:ascii="Times New Roman" w:hAnsi="Times New Roman" w:cs="Times New Roman"/>
          <w:sz w:val="20"/>
          <w:szCs w:val="20"/>
        </w:rPr>
        <w:t>v určených na chov hospodárskych zvierat a následným potvrdením registračného tlačiva, ktoré potom žiadateľ zašle do Centrálnej evidencie hospodárskych zvierat (CEHZ), kde bude schválenej farme pridelené 6-miestne číslo.</w:t>
      </w:r>
    </w:p>
    <w:p w:rsidR="00005434" w:rsidRPr="00385E9B" w:rsidRDefault="00005434" w:rsidP="008E4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67E" w:rsidRPr="00385E9B" w:rsidRDefault="007474FA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HD</w:t>
      </w:r>
      <w:r w:rsidR="009B667E" w:rsidRPr="00385E9B">
        <w:rPr>
          <w:rFonts w:ascii="Times New Roman" w:hAnsi="Times New Roman" w:cs="Times New Roman"/>
          <w:b/>
          <w:sz w:val="20"/>
          <w:szCs w:val="20"/>
        </w:rPr>
        <w:t>, OV, KY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>, OŠ, KO</w:t>
      </w:r>
      <w:r w:rsidR="00911215" w:rsidRPr="00385E9B">
        <w:rPr>
          <w:rFonts w:ascii="Times New Roman" w:hAnsi="Times New Roman" w:cs="Times New Roman"/>
          <w:b/>
          <w:sz w:val="20"/>
          <w:szCs w:val="20"/>
        </w:rPr>
        <w:t>, OŠ</w:t>
      </w:r>
      <w:r w:rsidRPr="00385E9B">
        <w:rPr>
          <w:rFonts w:ascii="Times New Roman" w:hAnsi="Times New Roman" w:cs="Times New Roman"/>
          <w:sz w:val="20"/>
          <w:szCs w:val="20"/>
        </w:rPr>
        <w:t xml:space="preserve"> – </w:t>
      </w:r>
      <w:r w:rsidRPr="00385E9B">
        <w:rPr>
          <w:rFonts w:ascii="Times New Roman" w:hAnsi="Times New Roman" w:cs="Times New Roman"/>
          <w:b/>
          <w:sz w:val="20"/>
          <w:szCs w:val="20"/>
        </w:rPr>
        <w:t>Individuálny register farmy</w:t>
      </w:r>
      <w:r w:rsidRPr="00385E9B">
        <w:rPr>
          <w:rFonts w:ascii="Times New Roman" w:hAnsi="Times New Roman" w:cs="Times New Roman"/>
          <w:sz w:val="20"/>
          <w:szCs w:val="20"/>
        </w:rPr>
        <w:t xml:space="preserve"> – musia v ňom byť zapísané všetky zvieratá na farme, podľa</w:t>
      </w:r>
      <w:r w:rsidR="009B667E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pretlače, údaje o zvierati, o jeho matke, o prísune o odsune. Údaje musia byť aktualizované podľa skutkového stavu. </w:t>
      </w:r>
      <w:r w:rsidR="009B667E" w:rsidRPr="00385E9B">
        <w:rPr>
          <w:rFonts w:ascii="Times New Roman" w:hAnsi="Times New Roman" w:cs="Times New Roman"/>
          <w:sz w:val="20"/>
          <w:szCs w:val="20"/>
        </w:rPr>
        <w:t>Register musí byť pre každý druh zvierat zvlášť.</w:t>
      </w:r>
    </w:p>
    <w:p w:rsidR="0019692C" w:rsidRPr="00385E9B" w:rsidRDefault="009B667E" w:rsidP="009B66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Doklady zasielané do CEHZ</w:t>
      </w:r>
      <w:r w:rsidR="0019692C" w:rsidRPr="00385E9B">
        <w:rPr>
          <w:rFonts w:ascii="Times New Roman" w:hAnsi="Times New Roman" w:cs="Times New Roman"/>
          <w:b/>
          <w:sz w:val="20"/>
          <w:szCs w:val="20"/>
          <w:u w:val="single"/>
        </w:rPr>
        <w:t xml:space="preserve"> (HD, OV, KY)</w:t>
      </w:r>
      <w:r w:rsidRPr="00385E9B">
        <w:rPr>
          <w:rFonts w:ascii="Times New Roman" w:hAnsi="Times New Roman" w:cs="Times New Roman"/>
          <w:sz w:val="20"/>
          <w:szCs w:val="20"/>
        </w:rPr>
        <w:t xml:space="preserve"> - 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Každá </w:t>
      </w:r>
      <w:r w:rsidR="007474FA" w:rsidRPr="00385E9B">
        <w:rPr>
          <w:rFonts w:ascii="Times New Roman" w:hAnsi="Times New Roman" w:cs="Times New Roman"/>
          <w:b/>
          <w:sz w:val="20"/>
          <w:szCs w:val="20"/>
        </w:rPr>
        <w:t>zmena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hlásenie zmien </w:t>
      </w:r>
      <w:r w:rsidR="007474FA" w:rsidRPr="00385E9B">
        <w:rPr>
          <w:rFonts w:ascii="Times New Roman" w:hAnsi="Times New Roman" w:cs="Times New Roman"/>
          <w:sz w:val="20"/>
          <w:szCs w:val="20"/>
        </w:rPr>
        <w:t>(n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arodenie, domáca zabíjačka</w:t>
      </w:r>
      <w:r w:rsidR="007474FA" w:rsidRPr="00385E9B">
        <w:rPr>
          <w:rFonts w:ascii="Times New Roman" w:hAnsi="Times New Roman" w:cs="Times New Roman"/>
          <w:sz w:val="20"/>
          <w:szCs w:val="20"/>
        </w:rPr>
        <w:t>....) ako i</w:t>
      </w:r>
      <w:r w:rsidRPr="00385E9B">
        <w:rPr>
          <w:rFonts w:ascii="Times New Roman" w:hAnsi="Times New Roman" w:cs="Times New Roman"/>
          <w:sz w:val="20"/>
          <w:szCs w:val="20"/>
        </w:rPr>
        <w:t> </w:t>
      </w:r>
      <w:r w:rsidR="007474FA" w:rsidRPr="00385E9B">
        <w:rPr>
          <w:rFonts w:ascii="Times New Roman" w:hAnsi="Times New Roman" w:cs="Times New Roman"/>
          <w:b/>
          <w:sz w:val="20"/>
          <w:szCs w:val="20"/>
        </w:rPr>
        <w:t>premiestnenie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 – doklad o premiestnení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(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="007474FA"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</w:p>
    <w:p w:rsidR="00521F2C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19692C" w:rsidRPr="00385E9B">
        <w:rPr>
          <w:rFonts w:ascii="Times New Roman" w:hAnsi="Times New Roman" w:cs="Times New Roman"/>
          <w:b/>
          <w:sz w:val="20"/>
          <w:szCs w:val="20"/>
          <w:u w:val="single"/>
        </w:rPr>
        <w:t>Výnimka (OV, KY)</w:t>
      </w: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F2C" w:rsidRPr="00385E9B">
        <w:rPr>
          <w:rFonts w:ascii="Times New Roman" w:hAnsi="Times New Roman" w:cs="Times New Roman"/>
          <w:sz w:val="20"/>
          <w:szCs w:val="20"/>
        </w:rPr>
        <w:t xml:space="preserve">- 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Trvalé označenie sa vykonáva pred každým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presunom na inú farmu, najneskô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r však do šiestich mesiacov od narodenia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. Hlásenie zmien 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narodenie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, sa hlási do šiestich mesiacov od dátumu narodenia. </w:t>
      </w:r>
    </w:p>
    <w:p w:rsidR="009B667E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Doklad o premiestnení - </w:t>
      </w:r>
      <w:r w:rsidRPr="00385E9B">
        <w:rPr>
          <w:rFonts w:ascii="Times New Roman" w:hAnsi="Times New Roman" w:cs="Times New Roman"/>
          <w:sz w:val="20"/>
          <w:szCs w:val="20"/>
        </w:rPr>
        <w:t>(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</w:p>
    <w:p w:rsidR="00012E8D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b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Doklad o premiestnení ovce, alebo kozy na dočasnú farmu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sa do CEHZ zasiela do siedmich dní od premiestnenia</w:t>
      </w:r>
      <w:r w:rsidRPr="00385E9B">
        <w:rPr>
          <w:rFonts w:ascii="Times New Roman" w:hAnsi="Times New Roman" w:cs="Times New Roman"/>
          <w:sz w:val="20"/>
          <w:szCs w:val="20"/>
        </w:rPr>
        <w:t xml:space="preserve">. Premiestnené môže byť len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zviera do 12 mesiacov veku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určené na zabitie na dočasnej farme v termíne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do siedmych dní od premiestnenia.</w:t>
      </w:r>
    </w:p>
    <w:p w:rsidR="00B17628" w:rsidRPr="00385E9B" w:rsidRDefault="007474FA" w:rsidP="009B66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Domáca zakáľačka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 (HD, OV, KY)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 sa musí nahlásiť telefonicky na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RVPS Poprad (052/7723085)</w:t>
      </w:r>
      <w:r w:rsidRPr="00385E9B">
        <w:rPr>
          <w:rFonts w:ascii="Times New Roman" w:hAnsi="Times New Roman" w:cs="Times New Roman"/>
          <w:sz w:val="20"/>
          <w:szCs w:val="20"/>
        </w:rPr>
        <w:t xml:space="preserve"> minimálne 1 pracovný deň pred jej vykonaním </w:t>
      </w:r>
      <w:r w:rsidR="009B667E" w:rsidRPr="00385E9B">
        <w:rPr>
          <w:rFonts w:ascii="Times New Roman" w:hAnsi="Times New Roman" w:cs="Times New Roman"/>
          <w:sz w:val="20"/>
          <w:szCs w:val="20"/>
        </w:rPr>
        <w:t xml:space="preserve">( hlási sa číslo farmy, dátum domácej zakáľačky, ušné číslo zvieraťa a jeho vek) </w:t>
      </w:r>
      <w:r w:rsidRPr="00385E9B">
        <w:rPr>
          <w:rFonts w:ascii="Times New Roman" w:hAnsi="Times New Roman" w:cs="Times New Roman"/>
          <w:sz w:val="20"/>
          <w:szCs w:val="20"/>
        </w:rPr>
        <w:t>a do 7 dní musí byť do CEHZ zaslané hlásenie zmien s daným úkonom</w:t>
      </w:r>
      <w:r w:rsidR="009B667E" w:rsidRPr="00385E9B">
        <w:rPr>
          <w:rFonts w:ascii="Times New Roman" w:hAnsi="Times New Roman" w:cs="Times New Roman"/>
          <w:sz w:val="20"/>
          <w:szCs w:val="20"/>
        </w:rPr>
        <w:t>, spolu s pasom zabitého zvieraťa.</w:t>
      </w:r>
    </w:p>
    <w:p w:rsidR="00012E8D" w:rsidRPr="00385E9B" w:rsidRDefault="00012E8D" w:rsidP="00012E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Doklady zasielané do CEHZ (OŠ)</w:t>
      </w:r>
      <w:r w:rsidRPr="00385E9B">
        <w:rPr>
          <w:rFonts w:ascii="Times New Roman" w:hAnsi="Times New Roman" w:cs="Times New Roman"/>
          <w:sz w:val="20"/>
          <w:szCs w:val="20"/>
        </w:rPr>
        <w:t xml:space="preserve"> - </w:t>
      </w:r>
      <w:r w:rsidR="00BE5ACE" w:rsidRPr="00385E9B">
        <w:rPr>
          <w:rFonts w:ascii="Times New Roman" w:hAnsi="Times New Roman" w:cs="Times New Roman"/>
          <w:b/>
          <w:sz w:val="20"/>
          <w:szCs w:val="20"/>
        </w:rPr>
        <w:t>Všetky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 zmen</w:t>
      </w:r>
      <w:r w:rsidR="00BE5ACE" w:rsidRPr="00385E9B">
        <w:rPr>
          <w:rFonts w:ascii="Times New Roman" w:hAnsi="Times New Roman" w:cs="Times New Roman"/>
          <w:b/>
          <w:sz w:val="20"/>
          <w:szCs w:val="20"/>
        </w:rPr>
        <w:t>y ktoré nastali v chove za uplynulý mesiac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BE5ACE" w:rsidRPr="00385E9B">
        <w:rPr>
          <w:rFonts w:ascii="Times New Roman" w:hAnsi="Times New Roman" w:cs="Times New Roman"/>
          <w:sz w:val="20"/>
          <w:szCs w:val="20"/>
        </w:rPr>
        <w:t xml:space="preserve">sa do CEHZ hlásia </w:t>
      </w:r>
      <w:proofErr w:type="spellStart"/>
      <w:r w:rsidR="00BE5ACE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>súmárne</w:t>
      </w:r>
      <w:proofErr w:type="spellEnd"/>
      <w:r w:rsidR="00BE5ACE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raz mesačne</w:t>
      </w:r>
      <w:r w:rsidR="00BE5ACE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hlásenie zmien </w:t>
      </w:r>
      <w:r w:rsidRPr="00385E9B">
        <w:rPr>
          <w:rFonts w:ascii="Times New Roman" w:hAnsi="Times New Roman" w:cs="Times New Roman"/>
          <w:sz w:val="20"/>
          <w:szCs w:val="20"/>
        </w:rPr>
        <w:t>(n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arodenie, domáca zabíjačka</w:t>
      </w:r>
      <w:r w:rsidRPr="00385E9B">
        <w:rPr>
          <w:rFonts w:ascii="Times New Roman" w:hAnsi="Times New Roman" w:cs="Times New Roman"/>
          <w:sz w:val="20"/>
          <w:szCs w:val="20"/>
        </w:rPr>
        <w:t xml:space="preserve">....) a </w:t>
      </w:r>
      <w:r w:rsidR="00521F2C" w:rsidRPr="00385E9B">
        <w:rPr>
          <w:rFonts w:ascii="Times New Roman" w:hAnsi="Times New Roman" w:cs="Times New Roman"/>
          <w:sz w:val="20"/>
          <w:szCs w:val="20"/>
        </w:rPr>
        <w:t>mus</w:t>
      </w:r>
      <w:r w:rsidR="00BE5ACE" w:rsidRPr="00385E9B">
        <w:rPr>
          <w:rFonts w:ascii="Times New Roman" w:hAnsi="Times New Roman" w:cs="Times New Roman"/>
          <w:sz w:val="20"/>
          <w:szCs w:val="20"/>
        </w:rPr>
        <w:t>ia</w:t>
      </w:r>
      <w:r w:rsidR="00521F2C" w:rsidRPr="00385E9B">
        <w:rPr>
          <w:rFonts w:ascii="Times New Roman" w:hAnsi="Times New Roman" w:cs="Times New Roman"/>
          <w:sz w:val="20"/>
          <w:szCs w:val="20"/>
        </w:rPr>
        <w:t xml:space="preserve"> byť nahlásené</w:t>
      </w:r>
      <w:r w:rsidRPr="00385E9B">
        <w:rPr>
          <w:rFonts w:ascii="Times New Roman" w:hAnsi="Times New Roman" w:cs="Times New Roman"/>
          <w:sz w:val="20"/>
          <w:szCs w:val="20"/>
        </w:rPr>
        <w:t xml:space="preserve">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do </w:t>
      </w:r>
      <w:proofErr w:type="spellStart"/>
      <w:r w:rsidR="00521F2C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>desiatého</w:t>
      </w:r>
      <w:proofErr w:type="spellEnd"/>
      <w:r w:rsidR="00521F2C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dňa nasledujúceho mesiaca</w:t>
      </w:r>
      <w:r w:rsidR="00521F2C" w:rsidRPr="00385E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(doklad o dodržaní </w:t>
      </w:r>
      <w:r w:rsidR="00521F2C" w:rsidRPr="00385E9B">
        <w:rPr>
          <w:rFonts w:ascii="Times New Roman" w:hAnsi="Times New Roman" w:cs="Times New Roman"/>
          <w:sz w:val="20"/>
          <w:szCs w:val="20"/>
        </w:rPr>
        <w:t>tohto</w:t>
      </w:r>
      <w:r w:rsidRPr="00385E9B">
        <w:rPr>
          <w:rFonts w:ascii="Times New Roman" w:hAnsi="Times New Roman" w:cs="Times New Roman"/>
          <w:sz w:val="20"/>
          <w:szCs w:val="20"/>
        </w:rPr>
        <w:t xml:space="preserve"> termínu je dátum odoslania mailom, prípadne podací lístok potvrdený poštou v danom termíne a tento doklad musí byť archivovaný u chovateľa min 3 roky spolu s kópiou hlásenia).</w:t>
      </w:r>
    </w:p>
    <w:p w:rsidR="00911215" w:rsidRPr="00385E9B" w:rsidRDefault="00911215" w:rsidP="00911215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  <w:u w:val="single"/>
        </w:rPr>
        <w:t>Predaj neregistrovanému chovateľovi – zrušené!!! Musí byť registrovaná i farma s 1ks ošípanej !!!</w:t>
      </w:r>
    </w:p>
    <w:p w:rsidR="00722593" w:rsidRPr="00385E9B" w:rsidRDefault="00722593" w:rsidP="00722593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Domáca zakáľačka (OŠ)</w:t>
      </w:r>
      <w:r w:rsidRPr="00385E9B">
        <w:rPr>
          <w:rFonts w:ascii="Times New Roman" w:hAnsi="Times New Roman" w:cs="Times New Roman"/>
          <w:sz w:val="20"/>
          <w:szCs w:val="20"/>
        </w:rPr>
        <w:t xml:space="preserve">  sa musí nahlásiť telefonicky na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RVPS Poprad (052/7723085)</w:t>
      </w:r>
      <w:r w:rsidRPr="00385E9B">
        <w:rPr>
          <w:rFonts w:ascii="Times New Roman" w:hAnsi="Times New Roman" w:cs="Times New Roman"/>
          <w:sz w:val="20"/>
          <w:szCs w:val="20"/>
        </w:rPr>
        <w:t xml:space="preserve"> minimálne 1 pracovný deň pred jej vykonaním ( hlási sa číslo farmy, dátum domácej zakáľačky, </w:t>
      </w:r>
      <w:r w:rsidR="002519EE" w:rsidRPr="00385E9B">
        <w:rPr>
          <w:rFonts w:ascii="Times New Roman" w:hAnsi="Times New Roman" w:cs="Times New Roman"/>
          <w:sz w:val="20"/>
          <w:szCs w:val="20"/>
        </w:rPr>
        <w:t>počet</w:t>
      </w:r>
      <w:r w:rsidRPr="00385E9B">
        <w:rPr>
          <w:rFonts w:ascii="Times New Roman" w:hAnsi="Times New Roman" w:cs="Times New Roman"/>
          <w:sz w:val="20"/>
          <w:szCs w:val="20"/>
        </w:rPr>
        <w:t xml:space="preserve"> zviera</w:t>
      </w:r>
      <w:r w:rsidR="002519EE" w:rsidRPr="00385E9B">
        <w:rPr>
          <w:rFonts w:ascii="Times New Roman" w:hAnsi="Times New Roman" w:cs="Times New Roman"/>
          <w:sz w:val="20"/>
          <w:szCs w:val="20"/>
        </w:rPr>
        <w:t>t</w:t>
      </w:r>
      <w:r w:rsidRPr="00385E9B">
        <w:rPr>
          <w:rFonts w:ascii="Times New Roman" w:hAnsi="Times New Roman" w:cs="Times New Roman"/>
          <w:sz w:val="20"/>
          <w:szCs w:val="20"/>
        </w:rPr>
        <w:t xml:space="preserve"> a </w:t>
      </w:r>
      <w:r w:rsidR="002519EE" w:rsidRPr="00385E9B">
        <w:rPr>
          <w:rFonts w:ascii="Times New Roman" w:hAnsi="Times New Roman" w:cs="Times New Roman"/>
          <w:sz w:val="20"/>
          <w:szCs w:val="20"/>
        </w:rPr>
        <w:t>ich</w:t>
      </w:r>
      <w:r w:rsidRPr="00385E9B">
        <w:rPr>
          <w:rFonts w:ascii="Times New Roman" w:hAnsi="Times New Roman" w:cs="Times New Roman"/>
          <w:sz w:val="20"/>
          <w:szCs w:val="20"/>
        </w:rPr>
        <w:t xml:space="preserve"> vek)</w:t>
      </w:r>
      <w:r w:rsidR="000B025D" w:rsidRPr="00385E9B">
        <w:rPr>
          <w:rFonts w:ascii="Times New Roman" w:hAnsi="Times New Roman" w:cs="Times New Roman"/>
          <w:sz w:val="20"/>
          <w:szCs w:val="20"/>
        </w:rPr>
        <w:t>.</w:t>
      </w:r>
    </w:p>
    <w:p w:rsidR="00521F2C" w:rsidRPr="00385E9B" w:rsidRDefault="00521F2C" w:rsidP="00521F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Doklad o premiestnení</w:t>
      </w:r>
      <w:r w:rsidRPr="00385E9B">
        <w:rPr>
          <w:rFonts w:ascii="Times New Roman" w:hAnsi="Times New Roman" w:cs="Times New Roman"/>
          <w:sz w:val="20"/>
          <w:szCs w:val="20"/>
        </w:rPr>
        <w:t xml:space="preserve"> (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  <w:r w:rsidR="003F5D83" w:rsidRPr="00385E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EB6" w:rsidRDefault="003F5D83" w:rsidP="003F5D83">
      <w:pPr>
        <w:pStyle w:val="Zkladntext"/>
        <w:jc w:val="both"/>
        <w:rPr>
          <w:sz w:val="20"/>
        </w:rPr>
      </w:pPr>
      <w:r w:rsidRPr="00385E9B">
        <w:rPr>
          <w:b/>
          <w:sz w:val="20"/>
          <w:u w:val="single"/>
        </w:rPr>
        <w:t>KONE</w:t>
      </w:r>
      <w:r w:rsidRPr="00385E9B">
        <w:rPr>
          <w:sz w:val="20"/>
        </w:rPr>
        <w:t xml:space="preserve"> -</w:t>
      </w:r>
      <w:r w:rsidRPr="00385E9B">
        <w:rPr>
          <w:b/>
          <w:sz w:val="20"/>
        </w:rPr>
        <w:t xml:space="preserve"> </w:t>
      </w:r>
      <w:proofErr w:type="spellStart"/>
      <w:r w:rsidRPr="00385E9B">
        <w:rPr>
          <w:sz w:val="20"/>
        </w:rPr>
        <w:t>Koňovité</w:t>
      </w:r>
      <w:proofErr w:type="spellEnd"/>
      <w:r w:rsidRPr="00385E9B">
        <w:rPr>
          <w:sz w:val="20"/>
        </w:rPr>
        <w:t xml:space="preserve"> zvieratá, narodené v Spoločenstve, sa identifikujú prostredníctvom jednotného identifikačného dokumentu v súlade so vzorovým identifikačným dokumentom pre </w:t>
      </w:r>
      <w:proofErr w:type="spellStart"/>
      <w:r w:rsidRPr="00385E9B">
        <w:rPr>
          <w:sz w:val="20"/>
        </w:rPr>
        <w:t>koňovité</w:t>
      </w:r>
      <w:proofErr w:type="spellEnd"/>
      <w:r w:rsidRPr="00385E9B">
        <w:rPr>
          <w:sz w:val="20"/>
        </w:rPr>
        <w:t xml:space="preserve"> zvieratá  (ďalej len „</w:t>
      </w:r>
      <w:r w:rsidRPr="00385E9B">
        <w:rPr>
          <w:b/>
          <w:sz w:val="20"/>
        </w:rPr>
        <w:t>identifikačný dokument</w:t>
      </w:r>
      <w:r w:rsidRPr="00385E9B">
        <w:rPr>
          <w:sz w:val="20"/>
        </w:rPr>
        <w:t xml:space="preserve">“ </w:t>
      </w:r>
      <w:r w:rsidR="00C07FC8" w:rsidRPr="00385E9B">
        <w:rPr>
          <w:sz w:val="20"/>
        </w:rPr>
        <w:t>čiže</w:t>
      </w:r>
      <w:r w:rsidRPr="00385E9B">
        <w:rPr>
          <w:sz w:val="20"/>
        </w:rPr>
        <w:t xml:space="preserve"> „</w:t>
      </w:r>
      <w:r w:rsidRPr="00385E9B">
        <w:rPr>
          <w:b/>
          <w:sz w:val="20"/>
        </w:rPr>
        <w:t>pas</w:t>
      </w:r>
      <w:r w:rsidRPr="00385E9B">
        <w:rPr>
          <w:sz w:val="20"/>
        </w:rPr>
        <w:t xml:space="preserve">“). Tento dokument sa vydá na celú dĺžku života </w:t>
      </w:r>
      <w:proofErr w:type="spellStart"/>
      <w:r w:rsidRPr="00385E9B">
        <w:rPr>
          <w:sz w:val="20"/>
        </w:rPr>
        <w:t>koňovitého</w:t>
      </w:r>
      <w:proofErr w:type="spellEnd"/>
      <w:r w:rsidRPr="00385E9B">
        <w:rPr>
          <w:sz w:val="20"/>
        </w:rPr>
        <w:t xml:space="preserve"> zvieraťa.</w:t>
      </w:r>
      <w:r w:rsidRPr="00385E9B">
        <w:rPr>
          <w:i/>
          <w:sz w:val="20"/>
        </w:rPr>
        <w:t xml:space="preserve"> [kapitola II Nariadenia (EÚ) č. 262/2015]. </w:t>
      </w:r>
      <w:r w:rsidRPr="00385E9B">
        <w:rPr>
          <w:sz w:val="20"/>
          <w:u w:val="single"/>
        </w:rPr>
        <w:t>Všetky zvieratá</w:t>
      </w:r>
      <w:r w:rsidR="00847EB6">
        <w:rPr>
          <w:sz w:val="20"/>
          <w:u w:val="single"/>
        </w:rPr>
        <w:t xml:space="preserve"> (</w:t>
      </w:r>
      <w:proofErr w:type="spellStart"/>
      <w:r w:rsidR="00847EB6">
        <w:rPr>
          <w:sz w:val="20"/>
          <w:u w:val="single"/>
        </w:rPr>
        <w:t>koňovité</w:t>
      </w:r>
      <w:proofErr w:type="spellEnd"/>
      <w:r w:rsidR="00847EB6">
        <w:rPr>
          <w:sz w:val="20"/>
          <w:u w:val="single"/>
        </w:rPr>
        <w:t xml:space="preserve"> narodené od 01. 07. 2009)</w:t>
      </w:r>
      <w:r w:rsidR="00847EB6" w:rsidRPr="00385E9B">
        <w:rPr>
          <w:sz w:val="20"/>
        </w:rPr>
        <w:t xml:space="preserve"> </w:t>
      </w:r>
      <w:r w:rsidRPr="00385E9B">
        <w:rPr>
          <w:sz w:val="20"/>
          <w:u w:val="single"/>
        </w:rPr>
        <w:t xml:space="preserve"> musia byť označené</w:t>
      </w:r>
      <w:r w:rsidR="00847EB6">
        <w:rPr>
          <w:sz w:val="20"/>
          <w:u w:val="single"/>
        </w:rPr>
        <w:t xml:space="preserve"> </w:t>
      </w:r>
      <w:r w:rsidRPr="00385E9B">
        <w:rPr>
          <w:sz w:val="20"/>
        </w:rPr>
        <w:t>v</w:t>
      </w:r>
      <w:r w:rsidR="00847EB6">
        <w:rPr>
          <w:sz w:val="20"/>
        </w:rPr>
        <w:t> </w:t>
      </w:r>
      <w:r w:rsidRPr="00385E9B">
        <w:rPr>
          <w:sz w:val="20"/>
        </w:rPr>
        <w:t>súlade</w:t>
      </w:r>
    </w:p>
    <w:p w:rsidR="00F40E81" w:rsidRDefault="003F5D83" w:rsidP="00847EB6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 w:rsidRPr="00385E9B">
        <w:rPr>
          <w:sz w:val="20"/>
        </w:rPr>
        <w:t xml:space="preserve"> s nariadením (EÚ) č.262/2015 a vyhláškou č. 16/2012 Z. z.,</w:t>
      </w:r>
      <w:r w:rsidRPr="00385E9B">
        <w:rPr>
          <w:i/>
          <w:sz w:val="20"/>
        </w:rPr>
        <w:t xml:space="preserve"> </w:t>
      </w:r>
      <w:r w:rsidRPr="00385E9B">
        <w:rPr>
          <w:sz w:val="20"/>
        </w:rPr>
        <w:t>to znamená</w:t>
      </w:r>
      <w:r w:rsidRPr="00385E9B">
        <w:rPr>
          <w:b/>
          <w:sz w:val="20"/>
        </w:rPr>
        <w:t xml:space="preserve"> transpondérom</w:t>
      </w:r>
      <w:r w:rsidR="00C07FC8" w:rsidRPr="00385E9B">
        <w:rPr>
          <w:b/>
          <w:sz w:val="20"/>
        </w:rPr>
        <w:t xml:space="preserve"> (čipom)</w:t>
      </w:r>
      <w:r w:rsidRPr="00385E9B">
        <w:rPr>
          <w:b/>
          <w:sz w:val="20"/>
        </w:rPr>
        <w:t xml:space="preserve">, </w:t>
      </w:r>
      <w:r w:rsidRPr="00385E9B">
        <w:rPr>
          <w:sz w:val="20"/>
        </w:rPr>
        <w:t>alebo</w:t>
      </w:r>
      <w:r w:rsidRPr="00385E9B">
        <w:rPr>
          <w:b/>
          <w:sz w:val="20"/>
        </w:rPr>
        <w:t xml:space="preserve"> výpalom</w:t>
      </w:r>
      <w:r w:rsidR="00EA41FE" w:rsidRPr="00385E9B">
        <w:rPr>
          <w:b/>
          <w:sz w:val="20"/>
        </w:rPr>
        <w:t xml:space="preserve"> </w:t>
      </w:r>
      <w:r w:rsidRPr="00385E9B">
        <w:rPr>
          <w:sz w:val="20"/>
        </w:rPr>
        <w:t>u definovaných druhov</w:t>
      </w:r>
      <w:r w:rsidRPr="00385E9B">
        <w:rPr>
          <w:b/>
          <w:sz w:val="20"/>
        </w:rPr>
        <w:t xml:space="preserve"> </w:t>
      </w:r>
      <w:r w:rsidRPr="00385E9B">
        <w:rPr>
          <w:i/>
          <w:sz w:val="20"/>
        </w:rPr>
        <w:t>[§ 1 odsek 5 vyhlášky č. 16/2012 Z. z.</w:t>
      </w:r>
      <w:r w:rsidRPr="00385E9B">
        <w:rPr>
          <w:i/>
          <w:sz w:val="20"/>
        </w:rPr>
        <w:sym w:font="Symbol" w:char="F05D"/>
      </w:r>
      <w:r w:rsidRPr="00385E9B">
        <w:rPr>
          <w:sz w:val="20"/>
        </w:rPr>
        <w:t xml:space="preserve">.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Výpalom ako alternatívnym spôsobom identifikácie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možno identifikovať kone plemien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Shagya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arab,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Arabský kôň, Lipican, Hucul,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Norik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muránskeho typu,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Nonius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Furioso</w:t>
      </w:r>
      <w:proofErr w:type="spellEnd"/>
      <w:r w:rsidR="00847EB6">
        <w:rPr>
          <w:rFonts w:ascii="ITCBookmanEE" w:hAnsi="ITCBookmanEE" w:cs="ITCBookmanEE"/>
          <w:color w:val="231F20"/>
          <w:sz w:val="19"/>
          <w:szCs w:val="19"/>
        </w:rPr>
        <w:t xml:space="preserve">. </w:t>
      </w:r>
    </w:p>
    <w:p w:rsidR="00D3462B" w:rsidRPr="00385E9B" w:rsidRDefault="00847EB6" w:rsidP="00847EB6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spellStart"/>
      <w:r>
        <w:rPr>
          <w:rFonts w:ascii="EUAlbertina" w:hAnsi="EUAlbertina" w:cs="EUAlbertina"/>
          <w:sz w:val="19"/>
          <w:szCs w:val="19"/>
        </w:rPr>
        <w:lastRenderedPageBreak/>
        <w:t>Ko</w:t>
      </w:r>
      <w:r>
        <w:rPr>
          <w:rFonts w:ascii="EUAlbertina+01" w:hAnsi="EUAlbertina+01" w:cs="EUAlbertina+01"/>
          <w:sz w:val="19"/>
          <w:szCs w:val="19"/>
        </w:rPr>
        <w:t>ň</w:t>
      </w:r>
      <w:r>
        <w:rPr>
          <w:rFonts w:ascii="EUAlbertina" w:hAnsi="EUAlbertina" w:cs="EUAlbertina"/>
          <w:sz w:val="19"/>
          <w:szCs w:val="19"/>
        </w:rPr>
        <w:t>ovité</w:t>
      </w:r>
      <w:proofErr w:type="spellEnd"/>
      <w:r>
        <w:rPr>
          <w:rFonts w:ascii="EUAlbertina" w:hAnsi="EUAlbertina" w:cs="EUAlbertina"/>
          <w:sz w:val="19"/>
          <w:szCs w:val="19"/>
        </w:rPr>
        <w:t xml:space="preserve"> zvieratá narodené v EU sa identifikujú </w:t>
      </w:r>
      <w:r w:rsidRPr="00847EB6">
        <w:rPr>
          <w:rFonts w:ascii="Times New Roman" w:hAnsi="Times New Roman" w:cs="Times New Roman"/>
          <w:sz w:val="20"/>
          <w:szCs w:val="20"/>
        </w:rPr>
        <w:t>do 31. decembra roku narodenia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EB6">
        <w:rPr>
          <w:rFonts w:ascii="Times New Roman" w:hAnsi="Times New Roman" w:cs="Times New Roman"/>
          <w:sz w:val="20"/>
          <w:szCs w:val="20"/>
        </w:rPr>
        <w:t>koňovitého</w:t>
      </w:r>
      <w:proofErr w:type="spellEnd"/>
      <w:r w:rsidRPr="00847EB6">
        <w:rPr>
          <w:rFonts w:ascii="Times New Roman" w:hAnsi="Times New Roman" w:cs="Times New Roman"/>
          <w:sz w:val="20"/>
          <w:szCs w:val="20"/>
        </w:rPr>
        <w:t xml:space="preserve"> zvieraťa alebo v lehote šesť mesiacov po dátume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EB6">
        <w:rPr>
          <w:rFonts w:ascii="Times New Roman" w:hAnsi="Times New Roman" w:cs="Times New Roman"/>
          <w:sz w:val="20"/>
          <w:szCs w:val="20"/>
        </w:rPr>
        <w:t xml:space="preserve">narodenia </w:t>
      </w:r>
      <w:proofErr w:type="spellStart"/>
      <w:r w:rsidRPr="00847EB6">
        <w:rPr>
          <w:rFonts w:ascii="Times New Roman" w:hAnsi="Times New Roman" w:cs="Times New Roman"/>
          <w:sz w:val="20"/>
          <w:szCs w:val="20"/>
        </w:rPr>
        <w:t>koňovitého</w:t>
      </w:r>
      <w:proofErr w:type="spellEnd"/>
      <w:r w:rsidRPr="00847EB6">
        <w:rPr>
          <w:rFonts w:ascii="Times New Roman" w:hAnsi="Times New Roman" w:cs="Times New Roman"/>
          <w:sz w:val="20"/>
          <w:szCs w:val="20"/>
        </w:rPr>
        <w:t xml:space="preserve"> zvieraťa podľa toho, čo nastane skôr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F5D83" w:rsidRPr="00385E9B">
        <w:rPr>
          <w:sz w:val="20"/>
        </w:rPr>
        <w:t>Údaje z transpondéra, resp. výpal musia byť čitateľné a umiestnené tak, aby bola zaručená identifikácia zvierat.</w:t>
      </w:r>
      <w:r w:rsidR="00EA41FE" w:rsidRPr="00385E9B">
        <w:rPr>
          <w:sz w:val="20"/>
        </w:rPr>
        <w:t xml:space="preserve"> </w:t>
      </w:r>
    </w:p>
    <w:p w:rsidR="00EA41FE" w:rsidRPr="00385E9B" w:rsidRDefault="00EA41FE" w:rsidP="003F5D83">
      <w:pPr>
        <w:pStyle w:val="Zkladntext"/>
        <w:jc w:val="both"/>
        <w:rPr>
          <w:sz w:val="20"/>
        </w:rPr>
      </w:pPr>
      <w:r w:rsidRPr="00385E9B">
        <w:rPr>
          <w:b/>
          <w:color w:val="000000"/>
          <w:sz w:val="20"/>
        </w:rPr>
        <w:t xml:space="preserve">Prvotnú registráciu </w:t>
      </w:r>
      <w:proofErr w:type="spellStart"/>
      <w:r w:rsidRPr="00385E9B">
        <w:rPr>
          <w:b/>
          <w:color w:val="000000"/>
          <w:sz w:val="20"/>
        </w:rPr>
        <w:t>koňovitého</w:t>
      </w:r>
      <w:proofErr w:type="spellEnd"/>
      <w:r w:rsidRPr="00385E9B">
        <w:rPr>
          <w:b/>
          <w:color w:val="000000"/>
          <w:sz w:val="20"/>
        </w:rPr>
        <w:t xml:space="preserve"> zvieraťa</w:t>
      </w:r>
      <w:r w:rsidRPr="00385E9B">
        <w:rPr>
          <w:color w:val="000000"/>
          <w:sz w:val="20"/>
        </w:rPr>
        <w:t xml:space="preserve"> v centrálnom registri hospodárskych zvierat zabezpečí držiteľ </w:t>
      </w:r>
      <w:r w:rsidRPr="00385E9B">
        <w:rPr>
          <w:b/>
          <w:color w:val="000000"/>
          <w:sz w:val="20"/>
          <w:u w:val="single"/>
        </w:rPr>
        <w:t xml:space="preserve">do 14 dní od vydania pasu alebo od dovozu </w:t>
      </w:r>
      <w:proofErr w:type="spellStart"/>
      <w:r w:rsidRPr="00385E9B">
        <w:rPr>
          <w:b/>
          <w:color w:val="000000"/>
          <w:sz w:val="20"/>
          <w:u w:val="single"/>
        </w:rPr>
        <w:t>koňovitého</w:t>
      </w:r>
      <w:proofErr w:type="spellEnd"/>
      <w:r w:rsidRPr="00385E9B">
        <w:rPr>
          <w:b/>
          <w:color w:val="000000"/>
          <w:sz w:val="20"/>
          <w:u w:val="single"/>
        </w:rPr>
        <w:t xml:space="preserve"> zvieraťa</w:t>
      </w:r>
      <w:r w:rsidRPr="00385E9B">
        <w:rPr>
          <w:color w:val="000000"/>
          <w:sz w:val="20"/>
        </w:rPr>
        <w:t xml:space="preserve">. Ak dôjde k zmene </w:t>
      </w:r>
      <w:r w:rsidRPr="00385E9B">
        <w:rPr>
          <w:color w:val="000000"/>
          <w:sz w:val="20"/>
          <w:u w:val="single"/>
        </w:rPr>
        <w:t xml:space="preserve">vlastníka </w:t>
      </w:r>
      <w:proofErr w:type="spellStart"/>
      <w:r w:rsidRPr="00385E9B">
        <w:rPr>
          <w:color w:val="000000"/>
          <w:sz w:val="20"/>
          <w:u w:val="single"/>
        </w:rPr>
        <w:t>koňovitého</w:t>
      </w:r>
      <w:proofErr w:type="spellEnd"/>
      <w:r w:rsidRPr="00385E9B">
        <w:rPr>
          <w:color w:val="000000"/>
          <w:sz w:val="20"/>
          <w:u w:val="single"/>
        </w:rPr>
        <w:t xml:space="preserve"> zvieraťa, k premiestneniu </w:t>
      </w:r>
      <w:proofErr w:type="spellStart"/>
      <w:r w:rsidRPr="00385E9B">
        <w:rPr>
          <w:color w:val="000000"/>
          <w:sz w:val="20"/>
          <w:u w:val="single"/>
        </w:rPr>
        <w:t>koňovitého</w:t>
      </w:r>
      <w:proofErr w:type="spellEnd"/>
      <w:r w:rsidRPr="00385E9B">
        <w:rPr>
          <w:color w:val="000000"/>
          <w:sz w:val="20"/>
          <w:u w:val="single"/>
        </w:rPr>
        <w:t xml:space="preserve"> zvieraťa okrem premiestnenia pre účasť na chovateľskej udalosti, exhibícii alebo športovom podujatí</w:t>
      </w:r>
      <w:r w:rsidRPr="00385E9B">
        <w:rPr>
          <w:color w:val="000000"/>
          <w:sz w:val="20"/>
        </w:rPr>
        <w:t xml:space="preserve">, zasiela držiteľ do CEHZ </w:t>
      </w:r>
      <w:r w:rsidRPr="00385E9B">
        <w:rPr>
          <w:b/>
          <w:color w:val="000000"/>
          <w:sz w:val="20"/>
          <w:u w:val="single"/>
        </w:rPr>
        <w:t>hlásenie zmien do 14 dní odo dňa, keď ku zmene došlo</w:t>
      </w:r>
      <w:r w:rsidRPr="00385E9B">
        <w:rPr>
          <w:color w:val="000000"/>
          <w:sz w:val="20"/>
        </w:rPr>
        <w:t xml:space="preserve">. Ak dôjde k </w:t>
      </w:r>
      <w:r w:rsidRPr="00385E9B">
        <w:rPr>
          <w:color w:val="000000"/>
          <w:sz w:val="20"/>
          <w:u w:val="single"/>
        </w:rPr>
        <w:t>úhynu, utrateniu, zabitiu, strate, kastrácii</w:t>
      </w:r>
      <w:r w:rsidRPr="00385E9B">
        <w:rPr>
          <w:color w:val="000000"/>
          <w:sz w:val="20"/>
        </w:rPr>
        <w:t xml:space="preserve">, zasiela držiteľ do CEHZ </w:t>
      </w:r>
      <w:r w:rsidRPr="00385E9B">
        <w:rPr>
          <w:b/>
          <w:color w:val="000000"/>
          <w:sz w:val="20"/>
          <w:u w:val="single"/>
        </w:rPr>
        <w:t>hlásenie zmien do 14 dní odo dňa, keď ku zmene došlo.</w:t>
      </w:r>
    </w:p>
    <w:p w:rsidR="00012E8D" w:rsidRPr="00385E9B" w:rsidRDefault="00012E8D" w:rsidP="00EA41FE">
      <w:pPr>
        <w:pStyle w:val="Odsekzoznamu"/>
        <w:ind w:left="6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667E" w:rsidRPr="00385E9B" w:rsidRDefault="009B667E" w:rsidP="009B667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Pri </w:t>
      </w: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nákupe zvierat a ich prísune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musí chovateľ podať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žiadosť na RVPS v Poprade</w:t>
      </w:r>
      <w:r w:rsidRPr="00385E9B">
        <w:rPr>
          <w:rFonts w:ascii="Times New Roman" w:hAnsi="Times New Roman" w:cs="Times New Roman"/>
          <w:sz w:val="20"/>
          <w:szCs w:val="20"/>
        </w:rPr>
        <w:t>, kde budú uvedené údaje o počte a druhu zvierat, ktoré majú byť prisunuté, ako aj adresa chovu odkiaľ zvieratá majú byť prisunuté a údaje o chove, ako aj číslo chovu v 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cehz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>,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kde majú byť zvieratá prisunuté</w:t>
      </w:r>
      <w:r w:rsidRPr="00385E9B">
        <w:rPr>
          <w:rFonts w:ascii="Times New Roman" w:hAnsi="Times New Roman" w:cs="Times New Roman"/>
          <w:sz w:val="20"/>
          <w:szCs w:val="20"/>
        </w:rPr>
        <w:t xml:space="preserve"> (údaje o farme žiadateľa).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Presun je možný len medzi registrovanými chovmi!!!</w:t>
      </w:r>
      <w:r w:rsidRPr="00385E9B">
        <w:rPr>
          <w:rFonts w:ascii="Times New Roman" w:hAnsi="Times New Roman" w:cs="Times New Roman"/>
          <w:sz w:val="20"/>
          <w:szCs w:val="20"/>
        </w:rPr>
        <w:t xml:space="preserve"> RVPS v Poprade danú žiadosť zaeviduje a odpovie na ňu písomne, či mailom, kde </w:t>
      </w:r>
      <w:r w:rsidRPr="00385E9B">
        <w:rPr>
          <w:rFonts w:ascii="Times New Roman" w:hAnsi="Times New Roman" w:cs="Times New Roman"/>
          <w:i/>
          <w:sz w:val="20"/>
          <w:szCs w:val="20"/>
          <w:u w:val="single"/>
        </w:rPr>
        <w:t>stanoví podmienky</w:t>
      </w:r>
      <w:r w:rsidRPr="00385E9B">
        <w:rPr>
          <w:rFonts w:ascii="Times New Roman" w:hAnsi="Times New Roman" w:cs="Times New Roman"/>
          <w:sz w:val="20"/>
          <w:szCs w:val="20"/>
        </w:rPr>
        <w:t>, za akých m</w:t>
      </w:r>
      <w:r w:rsidR="00016F00" w:rsidRPr="00385E9B">
        <w:rPr>
          <w:rFonts w:ascii="Times New Roman" w:hAnsi="Times New Roman" w:cs="Times New Roman"/>
          <w:sz w:val="20"/>
          <w:szCs w:val="20"/>
        </w:rPr>
        <w:t>ô</w:t>
      </w:r>
      <w:r w:rsidRPr="00385E9B">
        <w:rPr>
          <w:rFonts w:ascii="Times New Roman" w:hAnsi="Times New Roman" w:cs="Times New Roman"/>
          <w:sz w:val="20"/>
          <w:szCs w:val="20"/>
        </w:rPr>
        <w:t>ž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e byť nákup (presun) uskutočnený.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Odpoveď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na žiadosť je zasielaná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žiadateľovi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súkromnému veterinárnemu lekárovi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ktorý má daný chov pridelený a má zmluvu z RVPS Poprad, ako aj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RVPS v mieste pôvodu zvierat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ktorá po splnení podmienok stanovených v odpovedi na žiadosť, potvrdí túto skutočnosť vypísaním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Sprievodného dokladu</w:t>
      </w:r>
      <w:r w:rsidR="00016F00" w:rsidRPr="00385E9B">
        <w:rPr>
          <w:rFonts w:ascii="Times New Roman" w:hAnsi="Times New Roman" w:cs="Times New Roman"/>
          <w:sz w:val="20"/>
          <w:szCs w:val="20"/>
        </w:rPr>
        <w:t>, ktorý musí sprevádzať zvieratá z jednej farmy na druhú. Zároveň v termíne do 7 dní musí byť táto zmena nahlásená do CEHZ v Žiline (doklad o premiestnení, ktorého originál sa zasiela do CEHZ, jedna kópia ostáva na farme z ktorej boli zvieratá odsúvané, jedna kópia zostáva na farme, kde boli zvieratá prisunuté</w:t>
      </w:r>
      <w:r w:rsidR="008055FB" w:rsidRPr="00385E9B">
        <w:rPr>
          <w:rFonts w:ascii="Times New Roman" w:hAnsi="Times New Roman" w:cs="Times New Roman"/>
          <w:sz w:val="20"/>
          <w:szCs w:val="20"/>
        </w:rPr>
        <w:t>. Originál Dokladu o premiestnení zasiela do CEHZ v Žiline farma, kde boli zvieratá prisunuté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). </w:t>
      </w:r>
      <w:r w:rsidR="00016F00" w:rsidRPr="00385E9B">
        <w:rPr>
          <w:rFonts w:ascii="Times New Roman" w:hAnsi="Times New Roman" w:cs="Times New Roman"/>
          <w:b/>
          <w:sz w:val="20"/>
          <w:szCs w:val="20"/>
          <w:u w:val="single"/>
        </w:rPr>
        <w:t>Zvieratá musia byť vždy presúvané len so súhlasom RVPS a sprevádzané Sprievodným dokladom</w:t>
      </w:r>
      <w:r w:rsidR="00F26DAA" w:rsidRPr="00385E9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D086B" w:rsidRPr="00385E9B" w:rsidRDefault="00FD086B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Chovateľ, ktorý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má záujem produkovať výrobky živočíšneho pôvodu</w:t>
      </w:r>
      <w:r w:rsidRPr="00385E9B">
        <w:rPr>
          <w:rFonts w:ascii="Times New Roman" w:hAnsi="Times New Roman" w:cs="Times New Roman"/>
          <w:sz w:val="20"/>
          <w:szCs w:val="20"/>
        </w:rPr>
        <w:t xml:space="preserve"> má </w:t>
      </w:r>
      <w:r w:rsidRPr="00385E9B">
        <w:rPr>
          <w:rFonts w:ascii="Times New Roman" w:hAnsi="Times New Roman" w:cs="Times New Roman"/>
          <w:b/>
          <w:sz w:val="20"/>
          <w:szCs w:val="20"/>
        </w:rPr>
        <w:t>povinnosť ohlásiť svoju činnosť</w:t>
      </w:r>
      <w:r w:rsidRPr="00385E9B">
        <w:rPr>
          <w:rFonts w:ascii="Times New Roman" w:hAnsi="Times New Roman" w:cs="Times New Roman"/>
          <w:sz w:val="20"/>
          <w:szCs w:val="20"/>
        </w:rPr>
        <w:t xml:space="preserve"> (akýkoľvek stupeň výroby, spracovania a distribúcie produktov živočíšneho pôvodu), ktorá mu vyplýva z § 37 ods. 1 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pism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 xml:space="preserve">. a) zákona č. 39/2007 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 xml:space="preserve">. o veterinárnej starostlivosti. </w:t>
      </w:r>
      <w:r w:rsidR="002519EE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Pri nedodržaní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2519EE" w:rsidRPr="00385E9B">
        <w:rPr>
          <w:rFonts w:ascii="Times New Roman" w:hAnsi="Times New Roman" w:cs="Times New Roman"/>
          <w:sz w:val="20"/>
          <w:szCs w:val="20"/>
          <w:u w:val="single"/>
        </w:rPr>
        <w:t>ej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to ohlasovacej povinnosti mu hrozí uloženie pokuty vo výške od 400 do 3500 eur v zmysle 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§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50 </w:t>
      </w:r>
      <w:proofErr w:type="spellStart"/>
      <w:r w:rsidRPr="00385E9B">
        <w:rPr>
          <w:rFonts w:ascii="Times New Roman" w:hAnsi="Times New Roman" w:cs="Times New Roman"/>
          <w:sz w:val="20"/>
          <w:szCs w:val="20"/>
          <w:u w:val="single"/>
        </w:rPr>
        <w:t>odst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p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ism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>. a)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zákona č. 39/2007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Z.z</w:t>
      </w:r>
      <w:proofErr w:type="spellEnd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. o veterinárnej starostlivosti</w:t>
      </w:r>
      <w:r w:rsidR="00A53E79" w:rsidRPr="00385E9B">
        <w:rPr>
          <w:rFonts w:ascii="Times New Roman" w:hAnsi="Times New Roman" w:cs="Times New Roman"/>
          <w:sz w:val="20"/>
          <w:szCs w:val="20"/>
        </w:rPr>
        <w:t xml:space="preserve">. </w:t>
      </w:r>
      <w:r w:rsidR="00A53E79" w:rsidRPr="00385E9B">
        <w:rPr>
          <w:rFonts w:ascii="Times New Roman" w:hAnsi="Times New Roman" w:cs="Times New Roman"/>
          <w:b/>
          <w:sz w:val="20"/>
          <w:szCs w:val="20"/>
        </w:rPr>
        <w:t>Ohlásenie činnosti treba vykonať na RVPS v Poprade</w:t>
      </w:r>
      <w:r w:rsidR="00A53E79" w:rsidRPr="00385E9B">
        <w:rPr>
          <w:rFonts w:ascii="Times New Roman" w:hAnsi="Times New Roman" w:cs="Times New Roman"/>
          <w:sz w:val="20"/>
          <w:szCs w:val="20"/>
        </w:rPr>
        <w:t xml:space="preserve"> u 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MVDr. Agáty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Príhodovej</w:t>
      </w:r>
      <w:proofErr w:type="spellEnd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, vedúcej odboru Hygieny potravín a úradnej kontroly potravín.</w:t>
      </w:r>
      <w:r w:rsidR="002519EE" w:rsidRPr="00385E9B">
        <w:rPr>
          <w:rFonts w:ascii="Times New Roman" w:hAnsi="Times New Roman" w:cs="Times New Roman"/>
          <w:sz w:val="20"/>
          <w:szCs w:val="20"/>
        </w:rPr>
        <w:t xml:space="preserve"> (052/7723085, </w:t>
      </w:r>
      <w:hyperlink r:id="rId5" w:history="1">
        <w:r w:rsidR="002519EE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HygienaPotravin.PP@svps.sk</w:t>
        </w:r>
      </w:hyperlink>
      <w:r w:rsidR="002519EE" w:rsidRPr="00385E9B">
        <w:rPr>
          <w:rStyle w:val="Hypertextovprepojeni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519EE" w:rsidRPr="00385E9B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>)</w:t>
      </w:r>
    </w:p>
    <w:p w:rsidR="00F26DAA" w:rsidRPr="00385E9B" w:rsidRDefault="00F26DAA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RVPS Poprad: </w:t>
      </w:r>
      <w:r w:rsidRPr="00385E9B">
        <w:rPr>
          <w:rFonts w:ascii="Times New Roman" w:hAnsi="Times New Roman" w:cs="Times New Roman"/>
          <w:sz w:val="20"/>
          <w:szCs w:val="20"/>
        </w:rPr>
        <w:t>Regionálna veterinárna a potravinová správa Poprad, Partizánska 83, 058 01 Poprad</w:t>
      </w:r>
    </w:p>
    <w:p w:rsidR="00F26DAA" w:rsidRPr="00385E9B" w:rsidRDefault="00F26DAA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                         052/7723085, </w:t>
      </w:r>
      <w:hyperlink r:id="rId6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ZdravieZvierat.PP@svps.sk</w:t>
        </w:r>
      </w:hyperlink>
      <w:r w:rsidRPr="00385E9B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Sekretariat.PP@svps.sk</w:t>
        </w:r>
      </w:hyperlink>
    </w:p>
    <w:p w:rsidR="00A00160" w:rsidRPr="00385E9B" w:rsidRDefault="00A00160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  <w:u w:val="single"/>
        </w:rPr>
        <w:t xml:space="preserve">Plemenárske služby SR - </w:t>
      </w:r>
      <w:r w:rsidR="00F26DAA" w:rsidRPr="00385E9B">
        <w:rPr>
          <w:rFonts w:ascii="Times New Roman" w:hAnsi="Times New Roman" w:cs="Times New Roman"/>
          <w:b/>
          <w:sz w:val="20"/>
          <w:szCs w:val="20"/>
        </w:rPr>
        <w:t>CEHZ Žilina</w:t>
      </w:r>
      <w:r w:rsidR="00F26DAA" w:rsidRPr="00385E9B">
        <w:rPr>
          <w:rFonts w:ascii="Times New Roman" w:hAnsi="Times New Roman" w:cs="Times New Roman"/>
          <w:sz w:val="20"/>
          <w:szCs w:val="20"/>
        </w:rPr>
        <w:t xml:space="preserve">: Centrálna evidencia hospodárskych zvierat, </w:t>
      </w:r>
      <w:r w:rsidR="00FD086B" w:rsidRPr="00385E9B">
        <w:rPr>
          <w:rFonts w:ascii="Times New Roman" w:hAnsi="Times New Roman" w:cs="Times New Roman"/>
          <w:sz w:val="20"/>
          <w:szCs w:val="20"/>
        </w:rPr>
        <w:t>(HD, OV, KY, OŠ)</w:t>
      </w:r>
    </w:p>
    <w:p w:rsidR="00F26DAA" w:rsidRPr="00385E9B" w:rsidRDefault="00A00160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19EE" w:rsidRPr="00385E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E9B">
        <w:rPr>
          <w:rFonts w:ascii="Times New Roman" w:hAnsi="Times New Roman" w:cs="Times New Roman"/>
          <w:sz w:val="20"/>
          <w:szCs w:val="20"/>
        </w:rPr>
        <w:t xml:space="preserve">  </w:t>
      </w:r>
      <w:r w:rsidR="00F26DAA" w:rsidRPr="00385E9B">
        <w:rPr>
          <w:rFonts w:ascii="Times New Roman" w:hAnsi="Times New Roman" w:cs="Times New Roman"/>
          <w:sz w:val="20"/>
          <w:szCs w:val="20"/>
        </w:rPr>
        <w:t>Rosinská cesta 12, 010 08 Žilina</w:t>
      </w:r>
      <w:r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="00F26DAA" w:rsidRPr="00385E9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26DAA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cehz@pssr.sk</w:t>
        </w:r>
      </w:hyperlink>
      <w:r w:rsidR="00F26DAA" w:rsidRPr="00385E9B">
        <w:rPr>
          <w:rFonts w:ascii="Times New Roman" w:hAnsi="Times New Roman" w:cs="Times New Roman"/>
          <w:color w:val="747474"/>
          <w:sz w:val="20"/>
          <w:szCs w:val="20"/>
        </w:rPr>
        <w:t>, 041-5073 744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,   </w:t>
      </w:r>
      <w:hyperlink r:id="rId9" w:history="1">
        <w:r w:rsidR="00FD086B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www.pssr.sk</w:t>
        </w:r>
      </w:hyperlink>
    </w:p>
    <w:p w:rsidR="00FD086B" w:rsidRPr="00385E9B" w:rsidRDefault="00FD086B" w:rsidP="00FD086B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                                         -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PS SR </w:t>
      </w:r>
      <w:proofErr w:type="spellStart"/>
      <w:r w:rsidRPr="00385E9B">
        <w:rPr>
          <w:rFonts w:ascii="Times New Roman" w:hAnsi="Times New Roman" w:cs="Times New Roman"/>
          <w:b/>
          <w:sz w:val="20"/>
          <w:szCs w:val="20"/>
        </w:rPr>
        <w:t>š.p</w:t>
      </w:r>
      <w:proofErr w:type="spellEnd"/>
      <w:r w:rsidRPr="00385E9B">
        <w:rPr>
          <w:rFonts w:ascii="Times New Roman" w:hAnsi="Times New Roman" w:cs="Times New Roman"/>
          <w:b/>
          <w:sz w:val="20"/>
          <w:szCs w:val="20"/>
        </w:rPr>
        <w:t>.</w:t>
      </w:r>
      <w:r w:rsidR="00D3462B"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87058E">
        <w:rPr>
          <w:rFonts w:ascii="Times New Roman" w:hAnsi="Times New Roman" w:cs="Times New Roman"/>
          <w:sz w:val="20"/>
          <w:szCs w:val="20"/>
        </w:rPr>
        <w:t>Parková 13</w:t>
      </w:r>
      <w:r w:rsidRPr="00385E9B">
        <w:rPr>
          <w:rFonts w:ascii="Times New Roman" w:hAnsi="Times New Roman" w:cs="Times New Roman"/>
          <w:sz w:val="20"/>
          <w:szCs w:val="20"/>
        </w:rPr>
        <w:t>, 951 93 Topoľčianky (Kone)</w:t>
      </w:r>
      <w:r w:rsidR="0087058E">
        <w:rPr>
          <w:rFonts w:ascii="Times New Roman" w:hAnsi="Times New Roman" w:cs="Times New Roman"/>
          <w:sz w:val="20"/>
          <w:szCs w:val="20"/>
        </w:rPr>
        <w:t xml:space="preserve">, </w:t>
      </w:r>
      <w:r w:rsidR="0087058E">
        <w:t>+421 37 6301 613</w:t>
      </w:r>
    </w:p>
    <w:p w:rsidR="00A00160" w:rsidRPr="00385E9B" w:rsidRDefault="00F26DAA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  <w:u w:val="single"/>
        </w:rPr>
        <w:t>Plemenárske služby SR – regionálne pracovisko Poprad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, </w:t>
      </w:r>
      <w:r w:rsidR="00A00160"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Hraničná 3584/28,             </w:t>
      </w:r>
    </w:p>
    <w:p w:rsidR="00F26DAA" w:rsidRPr="00385E9B" w:rsidRDefault="00A00160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                                                         05801 Poprad, </w:t>
      </w:r>
      <w:r w:rsidRPr="00385E9B">
        <w:rPr>
          <w:rStyle w:val="Vrazn"/>
          <w:rFonts w:ascii="Times New Roman" w:hAnsi="Times New Roman" w:cs="Times New Roman"/>
          <w:color w:val="747474"/>
          <w:sz w:val="20"/>
          <w:szCs w:val="20"/>
        </w:rPr>
        <w:t xml:space="preserve">Ing. </w:t>
      </w:r>
      <w:proofErr w:type="spellStart"/>
      <w:r w:rsidR="00865A50" w:rsidRPr="00385E9B">
        <w:rPr>
          <w:rStyle w:val="Vrazn"/>
          <w:rFonts w:ascii="Times New Roman" w:hAnsi="Times New Roman" w:cs="Times New Roman"/>
          <w:color w:val="747474"/>
          <w:sz w:val="20"/>
          <w:szCs w:val="20"/>
        </w:rPr>
        <w:t>Ganzarčíková</w:t>
      </w:r>
      <w:proofErr w:type="spellEnd"/>
      <w:r w:rsidRPr="00385E9B">
        <w:rPr>
          <w:rStyle w:val="Vrazn"/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>090</w:t>
      </w:r>
      <w:r w:rsidR="00865A50" w:rsidRPr="00385E9B">
        <w:rPr>
          <w:rFonts w:ascii="Times New Roman" w:hAnsi="Times New Roman" w:cs="Times New Roman"/>
          <w:color w:val="747474"/>
          <w:sz w:val="20"/>
          <w:szCs w:val="20"/>
        </w:rPr>
        <w:t>8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="00865A50" w:rsidRPr="00385E9B">
        <w:rPr>
          <w:rFonts w:ascii="Times New Roman" w:hAnsi="Times New Roman" w:cs="Times New Roman"/>
          <w:color w:val="747474"/>
          <w:sz w:val="20"/>
          <w:szCs w:val="20"/>
        </w:rPr>
        <w:t>676 335</w:t>
      </w:r>
    </w:p>
    <w:p w:rsidR="00865A50" w:rsidRPr="00385E9B" w:rsidRDefault="00865A50" w:rsidP="00865A50">
      <w:pPr>
        <w:ind w:left="300"/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                                   -  pracovisko Prešov – Ing. Spišák 0905 700 961 </w:t>
      </w:r>
    </w:p>
    <w:p w:rsidR="0087058E" w:rsidRDefault="00A00160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 xml:space="preserve">Kafiléria:  VAS s. r. o., </w:t>
      </w:r>
      <w:proofErr w:type="spellStart"/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>Mojšová</w:t>
      </w:r>
      <w:proofErr w:type="spellEnd"/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 xml:space="preserve"> Lúčka, 011 76 Žilina, </w:t>
      </w:r>
      <w:hyperlink r:id="rId10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vas@vas-ml.sk</w:t>
        </w:r>
      </w:hyperlink>
      <w:r w:rsidRPr="00385E9B">
        <w:rPr>
          <w:rFonts w:ascii="Times New Roman" w:hAnsi="Times New Roman" w:cs="Times New Roman"/>
          <w:color w:val="1470B3"/>
          <w:sz w:val="20"/>
          <w:szCs w:val="20"/>
        </w:rPr>
        <w:t xml:space="preserve"> , +421 - 41 - 5654 110, </w:t>
      </w:r>
      <w:r w:rsidR="0087058E">
        <w:rPr>
          <w:rFonts w:ascii="Times New Roman" w:hAnsi="Times New Roman" w:cs="Times New Roman"/>
          <w:color w:val="1470B3"/>
          <w:sz w:val="20"/>
          <w:szCs w:val="20"/>
        </w:rPr>
        <w:t xml:space="preserve">                      </w:t>
      </w:r>
    </w:p>
    <w:p w:rsidR="00A00160" w:rsidRPr="00385E9B" w:rsidRDefault="0087058E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>
        <w:rPr>
          <w:rFonts w:ascii="Times New Roman" w:hAnsi="Times New Roman" w:cs="Times New Roman"/>
          <w:color w:val="1470B3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00160" w:rsidRPr="00385E9B">
        <w:rPr>
          <w:rFonts w:ascii="Times New Roman" w:hAnsi="Times New Roman" w:cs="Times New Roman"/>
          <w:color w:val="1470B3"/>
          <w:sz w:val="20"/>
          <w:szCs w:val="20"/>
        </w:rPr>
        <w:t>+421 903 695</w:t>
      </w:r>
      <w:r w:rsidR="00A53E79" w:rsidRPr="00385E9B">
        <w:rPr>
          <w:rFonts w:ascii="Times New Roman" w:hAnsi="Times New Roman" w:cs="Times New Roman"/>
          <w:color w:val="1470B3"/>
          <w:sz w:val="20"/>
          <w:szCs w:val="20"/>
        </w:rPr>
        <w:t> </w:t>
      </w:r>
      <w:r w:rsidR="00A00160" w:rsidRPr="00385E9B">
        <w:rPr>
          <w:rFonts w:ascii="Times New Roman" w:hAnsi="Times New Roman" w:cs="Times New Roman"/>
          <w:color w:val="1470B3"/>
          <w:sz w:val="20"/>
          <w:szCs w:val="20"/>
        </w:rPr>
        <w:t>939</w:t>
      </w:r>
    </w:p>
    <w:p w:rsidR="00A53E79" w:rsidRPr="00385E9B" w:rsidRDefault="00A53E79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ODKAZY CEHZ:</w:t>
      </w:r>
      <w:r w:rsidR="00911215" w:rsidRPr="00385E9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85E9B">
        <w:rPr>
          <w:rFonts w:ascii="Times New Roman" w:hAnsi="Times New Roman" w:cs="Times New Roman"/>
          <w:b/>
          <w:sz w:val="20"/>
          <w:szCs w:val="20"/>
        </w:rPr>
        <w:t>Legislatíva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color w:val="1470B3"/>
          <w:sz w:val="20"/>
          <w:szCs w:val="20"/>
        </w:rPr>
        <w:t xml:space="preserve">-  </w:t>
      </w:r>
      <w:hyperlink r:id="rId11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https://www.pssr.sk/index.php/sk/legislativa/</w:t>
        </w:r>
      </w:hyperlink>
    </w:p>
    <w:p w:rsidR="00A53E79" w:rsidRPr="00385E9B" w:rsidRDefault="00A53E79" w:rsidP="009B667E">
      <w:pPr>
        <w:rPr>
          <w:rFonts w:ascii="Times New Roman" w:hAnsi="Times New Roman" w:cs="Times New Roman"/>
          <w:b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Tlačivá - </w:t>
      </w:r>
      <w:r w:rsidR="00BE5ACE" w:rsidRPr="00385E9B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https://www.pssr.sk/index.php/sk/tlaciva-centralnej-evidencie-hospodarskych-zvierat/</w:t>
      </w:r>
    </w:p>
    <w:sectPr w:rsidR="00A53E79" w:rsidRPr="0038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36D"/>
    <w:multiLevelType w:val="hybridMultilevel"/>
    <w:tmpl w:val="44086FD2"/>
    <w:lvl w:ilvl="0" w:tplc="238063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1B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/>
        <w:szCs w:val="24"/>
      </w:rPr>
    </w:lvl>
    <w:lvl w:ilvl="2" w:tplc="8AF445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C591F"/>
    <w:multiLevelType w:val="hybridMultilevel"/>
    <w:tmpl w:val="8AF8D4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0E8B"/>
    <w:multiLevelType w:val="hybridMultilevel"/>
    <w:tmpl w:val="4BE28D60"/>
    <w:lvl w:ilvl="0" w:tplc="655A98C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A"/>
    <w:rsid w:val="00005434"/>
    <w:rsid w:val="00012E8D"/>
    <w:rsid w:val="00016F00"/>
    <w:rsid w:val="000B025D"/>
    <w:rsid w:val="0019692C"/>
    <w:rsid w:val="002519EE"/>
    <w:rsid w:val="00385E9B"/>
    <w:rsid w:val="00390581"/>
    <w:rsid w:val="003F5D83"/>
    <w:rsid w:val="00521F2C"/>
    <w:rsid w:val="00722593"/>
    <w:rsid w:val="007474FA"/>
    <w:rsid w:val="008055FB"/>
    <w:rsid w:val="00847EB6"/>
    <w:rsid w:val="00865A50"/>
    <w:rsid w:val="0087058E"/>
    <w:rsid w:val="008E45E2"/>
    <w:rsid w:val="00911215"/>
    <w:rsid w:val="009B667E"/>
    <w:rsid w:val="00A00160"/>
    <w:rsid w:val="00A53E79"/>
    <w:rsid w:val="00B17628"/>
    <w:rsid w:val="00BE5ACE"/>
    <w:rsid w:val="00C02BCF"/>
    <w:rsid w:val="00C07FC8"/>
    <w:rsid w:val="00D3462B"/>
    <w:rsid w:val="00EA41FE"/>
    <w:rsid w:val="00F26DAA"/>
    <w:rsid w:val="00F40E81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ED9C-6394-45CF-B297-B12BBE8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6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D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26DAA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A00160"/>
    <w:rPr>
      <w:b/>
      <w:bCs/>
    </w:rPr>
  </w:style>
  <w:style w:type="paragraph" w:styleId="Zkladntext">
    <w:name w:val="Body Text"/>
    <w:basedOn w:val="Normlny"/>
    <w:link w:val="ZkladntextChar"/>
    <w:rsid w:val="003F5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D8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8E4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z@ps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P@svp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ieZvierat.PP@svps.sk" TargetMode="External"/><Relationship Id="rId11" Type="http://schemas.openxmlformats.org/officeDocument/2006/relationships/hyperlink" Target="https://www.pssr.sk/index.php/sk/legislativa/" TargetMode="External"/><Relationship Id="rId5" Type="http://schemas.openxmlformats.org/officeDocument/2006/relationships/hyperlink" Target="mailto:HygienaPotravin.PP@svps.sk" TargetMode="External"/><Relationship Id="rId10" Type="http://schemas.openxmlformats.org/officeDocument/2006/relationships/hyperlink" Target="mailto:vas@vas-m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PPA-SC</dc:creator>
  <cp:keywords/>
  <dc:description/>
  <cp:lastModifiedBy>PC</cp:lastModifiedBy>
  <cp:revision>2</cp:revision>
  <cp:lastPrinted>2018-11-29T06:14:00Z</cp:lastPrinted>
  <dcterms:created xsi:type="dcterms:W3CDTF">2019-12-17T16:11:00Z</dcterms:created>
  <dcterms:modified xsi:type="dcterms:W3CDTF">2019-12-17T16:11:00Z</dcterms:modified>
</cp:coreProperties>
</file>